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1E6D0D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1E6D0D">
        <w:rPr>
          <w:rFonts w:ascii="Arial" w:hAnsi="Arial" w:cs="Arial"/>
          <w:sz w:val="18"/>
          <w:szCs w:val="18"/>
        </w:rPr>
        <w:t xml:space="preserve">Wrocław, </w:t>
      </w:r>
      <w:r w:rsidR="00664C7A" w:rsidRPr="001E6D0D">
        <w:rPr>
          <w:rFonts w:ascii="Arial" w:hAnsi="Arial" w:cs="Arial"/>
          <w:sz w:val="18"/>
          <w:szCs w:val="18"/>
        </w:rPr>
        <w:t>1</w:t>
      </w:r>
      <w:r w:rsidR="009A570F" w:rsidRPr="001E6D0D">
        <w:rPr>
          <w:rFonts w:ascii="Arial" w:hAnsi="Arial" w:cs="Arial"/>
          <w:sz w:val="18"/>
          <w:szCs w:val="18"/>
        </w:rPr>
        <w:t>6</w:t>
      </w:r>
      <w:r w:rsidRPr="001E6D0D">
        <w:rPr>
          <w:rFonts w:ascii="Arial" w:hAnsi="Arial" w:cs="Arial"/>
          <w:sz w:val="18"/>
          <w:szCs w:val="18"/>
        </w:rPr>
        <w:t>.0</w:t>
      </w:r>
      <w:r w:rsidR="00E4632A" w:rsidRPr="001E6D0D">
        <w:rPr>
          <w:rFonts w:ascii="Arial" w:hAnsi="Arial" w:cs="Arial"/>
          <w:sz w:val="18"/>
          <w:szCs w:val="18"/>
        </w:rPr>
        <w:t>4</w:t>
      </w:r>
      <w:r w:rsidRPr="001E6D0D">
        <w:rPr>
          <w:rFonts w:ascii="Arial" w:hAnsi="Arial" w:cs="Arial"/>
          <w:sz w:val="18"/>
          <w:szCs w:val="18"/>
        </w:rPr>
        <w:t>.2020 r.</w:t>
      </w:r>
    </w:p>
    <w:p w:rsidR="00807840" w:rsidRPr="001E6D0D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1E6D0D">
        <w:rPr>
          <w:rFonts w:ascii="Arial" w:hAnsi="Arial" w:cs="Arial"/>
          <w:sz w:val="18"/>
          <w:szCs w:val="18"/>
        </w:rPr>
        <w:t>Nr sprawy: SP.ZP.272.</w:t>
      </w:r>
      <w:r w:rsidR="00664C7A" w:rsidRPr="001E6D0D">
        <w:rPr>
          <w:rFonts w:ascii="Arial" w:hAnsi="Arial" w:cs="Arial"/>
          <w:sz w:val="18"/>
          <w:szCs w:val="18"/>
        </w:rPr>
        <w:t>14</w:t>
      </w:r>
      <w:r w:rsidRPr="001E6D0D">
        <w:rPr>
          <w:rFonts w:ascii="Arial" w:hAnsi="Arial" w:cs="Arial"/>
          <w:sz w:val="18"/>
          <w:szCs w:val="18"/>
        </w:rPr>
        <w:t>.20</w:t>
      </w:r>
      <w:r w:rsidR="00822E21" w:rsidRPr="001E6D0D">
        <w:rPr>
          <w:rFonts w:ascii="Arial" w:hAnsi="Arial" w:cs="Arial"/>
          <w:sz w:val="18"/>
          <w:szCs w:val="18"/>
        </w:rPr>
        <w:t>20</w:t>
      </w:r>
      <w:r w:rsidRPr="001E6D0D">
        <w:rPr>
          <w:rFonts w:ascii="Arial" w:hAnsi="Arial" w:cs="Arial"/>
          <w:sz w:val="18"/>
          <w:szCs w:val="18"/>
        </w:rPr>
        <w:t>.II.</w:t>
      </w:r>
      <w:r w:rsidR="00FA387C" w:rsidRPr="001E6D0D">
        <w:rPr>
          <w:rFonts w:ascii="Arial" w:hAnsi="Arial" w:cs="Arial"/>
          <w:sz w:val="18"/>
          <w:szCs w:val="18"/>
        </w:rPr>
        <w:t>DT</w:t>
      </w:r>
    </w:p>
    <w:p w:rsidR="004022D7" w:rsidRPr="001E6D0D" w:rsidRDefault="004022D7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1E6D0D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1E6D0D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1E6D0D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807840" w:rsidRPr="001E6D0D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022D7" w:rsidRPr="001E6D0D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1E6D0D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E6D0D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1E6D0D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E6D0D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1E6D0D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1E6D0D" w:rsidRDefault="004022D7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1E6D0D" w:rsidRDefault="00807840" w:rsidP="00070D65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1E6D0D">
        <w:rPr>
          <w:rFonts w:ascii="Arial" w:hAnsi="Arial" w:cs="Arial"/>
          <w:sz w:val="18"/>
          <w:szCs w:val="18"/>
        </w:rPr>
        <w:t xml:space="preserve">Zamawiający </w:t>
      </w:r>
      <w:r w:rsidR="004022D7" w:rsidRPr="001E6D0D">
        <w:rPr>
          <w:rFonts w:ascii="Arial" w:hAnsi="Arial" w:cs="Arial"/>
          <w:sz w:val="18"/>
          <w:szCs w:val="18"/>
        </w:rPr>
        <w:t>–</w:t>
      </w:r>
      <w:r w:rsidRPr="001E6D0D">
        <w:rPr>
          <w:rFonts w:ascii="Arial" w:hAnsi="Arial" w:cs="Arial"/>
          <w:sz w:val="18"/>
          <w:szCs w:val="18"/>
        </w:rPr>
        <w:t xml:space="preserve"> </w:t>
      </w:r>
      <w:r w:rsidRPr="001E6D0D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1E6D0D">
        <w:rPr>
          <w:rFonts w:ascii="Arial" w:hAnsi="Arial" w:cs="Arial"/>
          <w:sz w:val="18"/>
          <w:szCs w:val="18"/>
        </w:rPr>
        <w:t xml:space="preserve">, informuje, </w:t>
      </w:r>
      <w:r w:rsidR="00822E21" w:rsidRPr="001E6D0D">
        <w:rPr>
          <w:rFonts w:ascii="Arial" w:hAnsi="Arial" w:cs="Arial"/>
          <w:sz w:val="18"/>
          <w:szCs w:val="18"/>
        </w:rPr>
        <w:br/>
        <w:t>że w dniu</w:t>
      </w:r>
      <w:r w:rsidRPr="001E6D0D">
        <w:rPr>
          <w:rFonts w:ascii="Arial" w:hAnsi="Arial" w:cs="Arial"/>
          <w:sz w:val="18"/>
          <w:szCs w:val="18"/>
        </w:rPr>
        <w:t xml:space="preserve"> </w:t>
      </w:r>
      <w:r w:rsidR="00664C7A" w:rsidRPr="001E6D0D">
        <w:rPr>
          <w:rFonts w:ascii="Arial" w:hAnsi="Arial" w:cs="Arial"/>
          <w:sz w:val="18"/>
          <w:szCs w:val="18"/>
          <w:u w:val="single"/>
        </w:rPr>
        <w:t>14</w:t>
      </w:r>
      <w:r w:rsidRPr="001E6D0D">
        <w:rPr>
          <w:rFonts w:ascii="Arial" w:hAnsi="Arial" w:cs="Arial"/>
          <w:sz w:val="18"/>
          <w:szCs w:val="18"/>
          <w:u w:val="single"/>
        </w:rPr>
        <w:t>.0</w:t>
      </w:r>
      <w:r w:rsidR="006B28AA" w:rsidRPr="001E6D0D">
        <w:rPr>
          <w:rFonts w:ascii="Arial" w:hAnsi="Arial" w:cs="Arial"/>
          <w:sz w:val="18"/>
          <w:szCs w:val="18"/>
          <w:u w:val="single"/>
        </w:rPr>
        <w:t>3</w:t>
      </w:r>
      <w:r w:rsidRPr="001E6D0D">
        <w:rPr>
          <w:rFonts w:ascii="Arial" w:hAnsi="Arial" w:cs="Arial"/>
          <w:sz w:val="18"/>
          <w:szCs w:val="18"/>
          <w:u w:val="single"/>
        </w:rPr>
        <w:t>.2020 r.</w:t>
      </w:r>
      <w:r w:rsidRPr="001E6D0D">
        <w:rPr>
          <w:rFonts w:ascii="Arial" w:hAnsi="Arial" w:cs="Arial"/>
          <w:sz w:val="18"/>
          <w:szCs w:val="18"/>
        </w:rPr>
        <w:t xml:space="preserve"> wpłynęły przedstawione poniżej zapytania dotyczące treści </w:t>
      </w:r>
      <w:r w:rsidR="00FA387C" w:rsidRPr="001E6D0D">
        <w:rPr>
          <w:rFonts w:ascii="Arial" w:hAnsi="Arial" w:cs="Arial"/>
          <w:sz w:val="18"/>
          <w:szCs w:val="18"/>
        </w:rPr>
        <w:t xml:space="preserve">Specyfikacji </w:t>
      </w:r>
      <w:r w:rsidRPr="001E6D0D">
        <w:rPr>
          <w:rFonts w:ascii="Arial" w:hAnsi="Arial" w:cs="Arial"/>
          <w:sz w:val="18"/>
          <w:szCs w:val="18"/>
        </w:rPr>
        <w:t>Istotnych Warunków Zamówienia (</w:t>
      </w:r>
      <w:r w:rsidR="00FA387C" w:rsidRPr="001E6D0D">
        <w:rPr>
          <w:rFonts w:ascii="Arial" w:hAnsi="Arial" w:cs="Arial"/>
          <w:sz w:val="18"/>
          <w:szCs w:val="18"/>
        </w:rPr>
        <w:t>S</w:t>
      </w:r>
      <w:r w:rsidRPr="001E6D0D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1E6D0D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1E6D0D">
        <w:rPr>
          <w:rFonts w:ascii="Arial" w:hAnsi="Arial" w:cs="Arial"/>
          <w:b/>
          <w:bCs/>
          <w:sz w:val="18"/>
          <w:szCs w:val="18"/>
        </w:rPr>
        <w:t xml:space="preserve"> „</w:t>
      </w:r>
      <w:r w:rsidR="00070D65" w:rsidRPr="001E6D0D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</w:p>
    <w:p w:rsidR="00070D65" w:rsidRPr="001E6D0D" w:rsidRDefault="00070D65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1E6D0D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1E6D0D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1E6D0D" w:rsidRDefault="00807840" w:rsidP="00807840">
      <w:pPr>
        <w:spacing w:after="0" w:line="240" w:lineRule="auto"/>
        <w:jc w:val="center"/>
        <w:rPr>
          <w:b/>
        </w:rPr>
      </w:pPr>
    </w:p>
    <w:p w:rsidR="00807840" w:rsidRPr="001E6D0D" w:rsidRDefault="00807840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1E6D0D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9A570F" w:rsidRPr="001E6D0D" w:rsidRDefault="009A570F" w:rsidP="009A570F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1E6D0D">
        <w:rPr>
          <w:rFonts w:ascii="Arial" w:eastAsia="Times New Roman" w:hAnsi="Arial" w:cs="Arial"/>
          <w:bCs/>
          <w:sz w:val="18"/>
          <w:szCs w:val="18"/>
        </w:rPr>
        <w:t>Czy zamawiający dopuszcza Krótki tył maszyny tj. o promieniu zataczania mniejszym niż 1490mm?</w:t>
      </w:r>
    </w:p>
    <w:p w:rsidR="009A570F" w:rsidRPr="001E6D0D" w:rsidRDefault="009A570F" w:rsidP="009A570F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1E6D0D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1:</w:t>
      </w:r>
    </w:p>
    <w:p w:rsidR="009F6A8C" w:rsidRPr="001E6D0D" w:rsidRDefault="009A570F" w:rsidP="009A570F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1E6D0D">
        <w:rPr>
          <w:rFonts w:ascii="Arial" w:eastAsia="Times New Roman" w:hAnsi="Arial" w:cs="Arial"/>
          <w:bCs/>
          <w:sz w:val="18"/>
          <w:szCs w:val="18"/>
        </w:rPr>
        <w:t>Zamawiający dopuszcza krótki tył maszyny tj. o promieniu zataczania mniejszym niż 1490mm.</w:t>
      </w:r>
    </w:p>
    <w:p w:rsidR="009A570F" w:rsidRPr="001E6D0D" w:rsidRDefault="009A570F" w:rsidP="009A570F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1E6D0D">
        <w:rPr>
          <w:rFonts w:ascii="Arial" w:eastAsia="Times New Roman" w:hAnsi="Arial" w:cs="Arial"/>
          <w:bCs/>
          <w:sz w:val="18"/>
          <w:szCs w:val="18"/>
        </w:rPr>
        <w:t xml:space="preserve">Zamawiający dokonuje modyfikacji zapisów </w:t>
      </w:r>
      <w:r w:rsidR="009F6A8C" w:rsidRPr="001E6D0D">
        <w:rPr>
          <w:rFonts w:ascii="Arial" w:eastAsia="Times New Roman" w:hAnsi="Arial" w:cs="Arial"/>
          <w:bCs/>
          <w:sz w:val="18"/>
          <w:szCs w:val="18"/>
        </w:rPr>
        <w:t xml:space="preserve">pkt. 3 </w:t>
      </w:r>
      <w:r w:rsidRPr="001E6D0D">
        <w:rPr>
          <w:rFonts w:ascii="Arial" w:eastAsia="Times New Roman" w:hAnsi="Arial" w:cs="Arial"/>
          <w:bCs/>
          <w:sz w:val="18"/>
          <w:szCs w:val="18"/>
        </w:rPr>
        <w:t xml:space="preserve">specyfikacji technicznej </w:t>
      </w:r>
      <w:r w:rsidR="009F6A8C" w:rsidRPr="001E6D0D">
        <w:rPr>
          <w:rFonts w:ascii="Arial" w:eastAsia="Times New Roman" w:hAnsi="Arial" w:cs="Arial"/>
          <w:bCs/>
          <w:sz w:val="18"/>
          <w:szCs w:val="18"/>
        </w:rPr>
        <w:t>stanowiącej załącznik 6.2. do SIWZ</w:t>
      </w:r>
      <w:r w:rsidRPr="001E6D0D">
        <w:rPr>
          <w:rFonts w:ascii="Arial" w:eastAsia="Times New Roman" w:hAnsi="Arial" w:cs="Arial"/>
          <w:bCs/>
          <w:sz w:val="18"/>
          <w:szCs w:val="18"/>
        </w:rPr>
        <w:t xml:space="preserve"> oraz dokonuje modyfikacji zapisów formularza oferty</w:t>
      </w:r>
      <w:r w:rsidR="009F6A8C" w:rsidRPr="001E6D0D">
        <w:rPr>
          <w:rFonts w:ascii="Arial" w:eastAsia="Times New Roman" w:hAnsi="Arial" w:cs="Arial"/>
          <w:bCs/>
          <w:sz w:val="18"/>
          <w:szCs w:val="18"/>
        </w:rPr>
        <w:t>, stanowiącego załącznik 1 do SIWZ</w:t>
      </w:r>
      <w:r w:rsidRPr="001E6D0D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:rsidR="009A570F" w:rsidRPr="001E6D0D" w:rsidRDefault="009A570F" w:rsidP="009A570F">
      <w:pPr>
        <w:autoSpaceDE w:val="0"/>
        <w:autoSpaceDN w:val="0"/>
        <w:spacing w:after="0"/>
        <w:ind w:left="502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9A570F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1E6D0D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9A570F" w:rsidRPr="001E6D0D" w:rsidRDefault="009A570F" w:rsidP="009F6A8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1E6D0D">
        <w:rPr>
          <w:rFonts w:ascii="Arial" w:eastAsia="Times New Roman" w:hAnsi="Arial" w:cs="Arial"/>
          <w:bCs/>
          <w:sz w:val="18"/>
          <w:szCs w:val="18"/>
        </w:rPr>
        <w:t>Czy zamawiający dopuszcza moc maksymalną silnika wg normy ISO 14396 min 72,6kW</w:t>
      </w:r>
    </w:p>
    <w:p w:rsidR="009A570F" w:rsidRPr="001E6D0D" w:rsidRDefault="009A570F" w:rsidP="009A570F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1E6D0D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Odpowiedzi:</w:t>
      </w:r>
    </w:p>
    <w:p w:rsidR="009A570F" w:rsidRPr="001E6D0D" w:rsidRDefault="009A570F" w:rsidP="009F6A8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1E6D0D">
        <w:rPr>
          <w:rFonts w:ascii="Arial" w:eastAsia="Times New Roman" w:hAnsi="Arial" w:cs="Arial"/>
          <w:bCs/>
          <w:sz w:val="18"/>
          <w:szCs w:val="18"/>
        </w:rPr>
        <w:t xml:space="preserve">Zamawiający dokutej modyfikacji zapisów </w:t>
      </w:r>
      <w:r w:rsidR="009F6A8C" w:rsidRPr="001E6D0D">
        <w:rPr>
          <w:rFonts w:ascii="Arial" w:eastAsia="Times New Roman" w:hAnsi="Arial" w:cs="Arial"/>
          <w:bCs/>
          <w:sz w:val="18"/>
          <w:szCs w:val="18"/>
        </w:rPr>
        <w:t>pkt.5. specyfikacji technicznej, stanowiącej załącznik 6.2. do SIWZ</w:t>
      </w: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A570F" w:rsidRPr="001E6D0D" w:rsidRDefault="009A570F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4022D7" w:rsidRPr="001E6D0D" w:rsidRDefault="004022D7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807840" w:rsidRPr="001E6D0D" w:rsidRDefault="007147D8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1E6D0D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sectPr w:rsidR="00807840" w:rsidRPr="001E6D0D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1E6D0D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150CD"/>
    <w:rsid w:val="000224EE"/>
    <w:rsid w:val="00070D65"/>
    <w:rsid w:val="00072CA1"/>
    <w:rsid w:val="00073282"/>
    <w:rsid w:val="000838F5"/>
    <w:rsid w:val="000A4B27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1B45"/>
    <w:rsid w:val="00191BFC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E6D0D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F20F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2020-04-16T07:59:00Z</dcterms:created>
  <dcterms:modified xsi:type="dcterms:W3CDTF">2020-09-17T07:25:00Z</dcterms:modified>
</cp:coreProperties>
</file>